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986328" w:rsidRPr="008A6B5E" w:rsidTr="00B70F59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3E5562" w:rsidRPr="008A6B5E" w:rsidRDefault="003E5562" w:rsidP="008A6B5E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FICHA DE INSCRIPCIÓN</w:t>
            </w:r>
          </w:p>
          <w:p w:rsidR="00986328" w:rsidRPr="008A6B5E" w:rsidRDefault="00986328" w:rsidP="008D5DC2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 xml:space="preserve">PROGRAMA DE CAPACITACIÓN 2018 </w:t>
            </w:r>
          </w:p>
        </w:tc>
      </w:tr>
      <w:tr w:rsidR="00986328" w:rsidRPr="008A6B5E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70F9D" w:rsidRPr="008A6B5E" w:rsidRDefault="00986328" w:rsidP="00DD675B">
            <w:pPr>
              <w:spacing w:before="60" w:after="60"/>
              <w:rPr>
                <w:rFonts w:asciiTheme="minorHAnsi" w:hAnsiTheme="minorHAnsi" w:cs="Arial"/>
                <w:b/>
                <w:color w:val="333333"/>
                <w:szCs w:val="24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Curso: </w:t>
            </w:r>
            <w:r w:rsidR="00ED1182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Objetos de papel y materiales de bibliotecas y archivos: Rescate en emergencias por agua</w:t>
            </w:r>
            <w:r w:rsidR="00DD675B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.</w:t>
            </w:r>
          </w:p>
        </w:tc>
      </w:tr>
      <w:tr w:rsidR="00E3152F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E3152F" w:rsidRPr="00A274D0" w:rsidRDefault="008A6B5E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Identificación del postulante</w:t>
            </w:r>
          </w:p>
        </w:tc>
      </w:tr>
      <w:tr w:rsidR="00F96ED6" w:rsidRPr="00A02AE4" w:rsidTr="00F96ED6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F96ED6" w:rsidRPr="00A02AE4" w:rsidRDefault="00F96ED6" w:rsidP="00F96ED6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completo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F96ED6" w:rsidRPr="00A02AE4" w:rsidRDefault="00F96ED6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F96ED6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Nacionalidad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70F9D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N° de RUT o pasaporte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Profesión u oficio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570F9D" w:rsidRDefault="00452297" w:rsidP="00503871">
            <w:pPr>
              <w:spacing w:before="60" w:after="60"/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</w:pPr>
            <w:r w:rsidRPr="00DC09F4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Nivel </w:t>
            </w:r>
            <w:r w:rsidR="00503871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educacional</w:t>
            </w:r>
            <w:r w:rsidRPr="00DC09F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Básica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Secundaria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⃝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Técnica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   /    incompleta ⃝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503871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Profesional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⃝    /    incompleta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</w:p>
        </w:tc>
      </w:tr>
      <w:tr w:rsidR="00503871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03871" w:rsidRDefault="00503871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Magíster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  <w:tc>
          <w:tcPr>
            <w:tcW w:w="5237" w:type="dxa"/>
            <w:shd w:val="clear" w:color="auto" w:fill="auto"/>
          </w:tcPr>
          <w:p w:rsidR="00503871" w:rsidRPr="00503871" w:rsidRDefault="00503871" w:rsidP="00454F75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Doctorado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8A6B5E" w:rsidRDefault="00503871" w:rsidP="003168C2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9F25AE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menos de 20 años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entre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: 20 - 29 años  ⃝    /   30 - 39  ⃝    /   40 - 49  ⃝    /   50 - 59  ⃝    /   60 - 69  ⃝    /  Mas de 70 años  ⃝ 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A02AE4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3168C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Género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masculino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/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femenino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</w:t>
            </w:r>
          </w:p>
        </w:tc>
      </w:tr>
      <w:tr w:rsidR="00503871" w:rsidRPr="00A02AE4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03871" w:rsidRPr="00A02AE4" w:rsidRDefault="00503871" w:rsidP="005571C9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Pertenece a algún pueblo indígena o tribal, 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¿</w:t>
            </w: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cuál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?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E51F9C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 de residencia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575ADB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D662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D26B93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CC0B71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de contacto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ED317A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electrónico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274D0" w:rsidTr="00295644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03871" w:rsidRPr="00A274D0" w:rsidRDefault="00503871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Identificación de la </w:t>
            </w:r>
            <w:r w:rsid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</w:t>
            </w: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nstitución 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Institución patrocinante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F96ED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Dependencia administrativa</w:t>
            </w:r>
            <w:r w:rsidR="00503871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B51496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B51496" w:rsidRPr="00B51496" w:rsidRDefault="00B5149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del representante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Cargo del postulante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Dirección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281D57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noWrap/>
            <w:vAlign w:val="center"/>
          </w:tcPr>
          <w:p w:rsidR="00503871" w:rsidRPr="00A274D0" w:rsidRDefault="00A274D0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Antecedentes adicionales</w:t>
            </w:r>
          </w:p>
        </w:tc>
      </w:tr>
      <w:tr w:rsidR="00A274D0" w:rsidRPr="00A274D0" w:rsidTr="00A274D0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Currículo resumido</w:t>
            </w:r>
            <w:r w:rsidRPr="00A274D0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máximo 2 páginas, dando prioridad a cursos asistidos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Carta de motivación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xplicar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en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máximo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1 página por qué le interesa realizar el curso.</w:t>
            </w:r>
          </w:p>
        </w:tc>
      </w:tr>
    </w:tbl>
    <w:p w:rsidR="00DD675B" w:rsidRDefault="00A274D0" w:rsidP="00B51496">
      <w:pPr>
        <w:spacing w:before="120"/>
        <w:ind w:left="-426" w:right="-801"/>
        <w:jc w:val="center"/>
        <w:rPr>
          <w:rFonts w:asciiTheme="minorHAnsi" w:hAnsiTheme="minorHAnsi"/>
          <w:b/>
          <w:sz w:val="20"/>
        </w:rPr>
      </w:pPr>
      <w:r w:rsidRPr="00295644">
        <w:rPr>
          <w:rFonts w:asciiTheme="minorHAnsi" w:hAnsiTheme="minorHAnsi"/>
          <w:b/>
          <w:sz w:val="20"/>
        </w:rPr>
        <w:t xml:space="preserve">Ficha de </w:t>
      </w:r>
      <w:r w:rsidR="00295644" w:rsidRPr="00295644">
        <w:rPr>
          <w:rFonts w:asciiTheme="minorHAnsi" w:hAnsiTheme="minorHAnsi"/>
          <w:b/>
          <w:sz w:val="20"/>
        </w:rPr>
        <w:t>i</w:t>
      </w:r>
      <w:r w:rsidRPr="00295644">
        <w:rPr>
          <w:rFonts w:asciiTheme="minorHAnsi" w:hAnsiTheme="minorHAnsi"/>
          <w:b/>
          <w:sz w:val="20"/>
        </w:rPr>
        <w:t xml:space="preserve">nscripción y documentos solicitados deben ser enviados a </w:t>
      </w:r>
      <w:bookmarkStart w:id="0" w:name="_GoBack"/>
      <w:bookmarkEnd w:id="0"/>
      <w:r w:rsidR="00033AB4">
        <w:rPr>
          <w:rFonts w:asciiTheme="minorHAnsi" w:hAnsiTheme="minorHAnsi"/>
          <w:b/>
          <w:sz w:val="20"/>
        </w:rPr>
        <w:fldChar w:fldCharType="begin"/>
      </w:r>
      <w:r w:rsidR="00033AB4">
        <w:rPr>
          <w:rFonts w:asciiTheme="minorHAnsi" w:hAnsiTheme="minorHAnsi"/>
          <w:b/>
          <w:sz w:val="20"/>
        </w:rPr>
        <w:instrText xml:space="preserve"> HYPERLINK "mailto:</w:instrText>
      </w:r>
      <w:r w:rsidR="00033AB4" w:rsidRPr="00033AB4">
        <w:rPr>
          <w:rFonts w:asciiTheme="minorHAnsi" w:hAnsiTheme="minorHAnsi"/>
          <w:b/>
          <w:sz w:val="20"/>
        </w:rPr>
        <w:instrText>Cecilia.RodriguezM@cncr.cl</w:instrText>
      </w:r>
      <w:r w:rsidR="00033AB4">
        <w:rPr>
          <w:rFonts w:asciiTheme="minorHAnsi" w:hAnsiTheme="minorHAnsi"/>
          <w:b/>
          <w:sz w:val="20"/>
        </w:rPr>
        <w:instrText xml:space="preserve">" </w:instrText>
      </w:r>
      <w:r w:rsidR="00033AB4">
        <w:rPr>
          <w:rFonts w:asciiTheme="minorHAnsi" w:hAnsiTheme="minorHAnsi"/>
          <w:b/>
          <w:sz w:val="20"/>
        </w:rPr>
        <w:fldChar w:fldCharType="separate"/>
      </w:r>
      <w:r w:rsidR="00033AB4" w:rsidRPr="00A03231">
        <w:rPr>
          <w:rStyle w:val="Hipervnculo"/>
          <w:rFonts w:asciiTheme="minorHAnsi" w:hAnsiTheme="minorHAnsi"/>
          <w:b/>
          <w:sz w:val="20"/>
        </w:rPr>
        <w:t>Cecilia.RodriguezM@cncr.cl</w:t>
      </w:r>
      <w:r w:rsidR="00033AB4">
        <w:rPr>
          <w:rFonts w:asciiTheme="minorHAnsi" w:hAnsiTheme="minorHAnsi"/>
          <w:b/>
          <w:sz w:val="20"/>
        </w:rPr>
        <w:fldChar w:fldCharType="end"/>
      </w:r>
      <w:r w:rsidR="00DD675B">
        <w:rPr>
          <w:rFonts w:asciiTheme="minorHAnsi" w:hAnsiTheme="minorHAnsi"/>
          <w:b/>
          <w:sz w:val="20"/>
        </w:rPr>
        <w:t xml:space="preserve"> o </w:t>
      </w:r>
      <w:hyperlink r:id="rId8" w:history="1">
        <w:r w:rsidR="00DD675B" w:rsidRPr="00C51DC1">
          <w:rPr>
            <w:rStyle w:val="Hipervnculo"/>
            <w:rFonts w:asciiTheme="minorHAnsi" w:hAnsiTheme="minorHAnsi"/>
            <w:b/>
            <w:sz w:val="20"/>
          </w:rPr>
          <w:t>Claudia.Pradenas@cncr.cl</w:t>
        </w:r>
      </w:hyperlink>
      <w:r w:rsidR="00DD675B">
        <w:rPr>
          <w:rFonts w:asciiTheme="minorHAnsi" w:hAnsiTheme="minorHAnsi"/>
          <w:b/>
          <w:sz w:val="20"/>
        </w:rPr>
        <w:t xml:space="preserve"> </w:t>
      </w:r>
    </w:p>
    <w:p w:rsidR="004D0BAF" w:rsidRPr="00295644" w:rsidRDefault="00DD675B" w:rsidP="00DD675B">
      <w:pPr>
        <w:spacing w:before="120"/>
        <w:ind w:left="-426" w:right="-801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       Antes del</w:t>
      </w:r>
      <w:r w:rsidR="00295644" w:rsidRPr="00295644"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26</w:t>
      </w:r>
      <w:r w:rsidR="00295644" w:rsidRPr="00295644">
        <w:rPr>
          <w:rFonts w:asciiTheme="minorHAnsi" w:hAnsiTheme="minorHAnsi"/>
          <w:b/>
          <w:sz w:val="20"/>
        </w:rPr>
        <w:t xml:space="preserve"> del </w:t>
      </w:r>
      <w:r>
        <w:rPr>
          <w:rFonts w:asciiTheme="minorHAnsi" w:hAnsiTheme="minorHAnsi"/>
          <w:b/>
          <w:sz w:val="20"/>
        </w:rPr>
        <w:t xml:space="preserve">noviembre </w:t>
      </w:r>
      <w:r w:rsidR="00295644" w:rsidRPr="00295644">
        <w:rPr>
          <w:rFonts w:asciiTheme="minorHAnsi" w:hAnsiTheme="minorHAnsi"/>
          <w:b/>
          <w:sz w:val="20"/>
        </w:rPr>
        <w:t>de 2018.</w:t>
      </w:r>
    </w:p>
    <w:sectPr w:rsidR="004D0BAF" w:rsidRPr="00295644" w:rsidSect="00B51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54" w:rsidRDefault="00AD3354">
      <w:r>
        <w:separator/>
      </w:r>
    </w:p>
  </w:endnote>
  <w:endnote w:type="continuationSeparator" w:id="0">
    <w:p w:rsidR="00AD3354" w:rsidRDefault="00AD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A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Santiago, Chile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+56 </w:t>
    </w: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224971231</w:t>
    </w:r>
  </w:p>
  <w:p w:rsidR="00115D3D" w:rsidRPr="003E5562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www.cncr.cl</w:t>
    </w:r>
  </w:p>
  <w:p w:rsidR="003E5562" w:rsidRDefault="003E5562" w:rsidP="009015D3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16BA014" wp14:editId="78E90BC2">
          <wp:simplePos x="0" y="0"/>
          <wp:positionH relativeFrom="column">
            <wp:posOffset>5059680</wp:posOffset>
          </wp:positionH>
          <wp:positionV relativeFrom="paragraph">
            <wp:posOffset>28575</wp:posOffset>
          </wp:positionV>
          <wp:extent cx="1256030" cy="210820"/>
          <wp:effectExtent l="0" t="0" r="127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54" w:rsidRDefault="00AD3354">
      <w:r>
        <w:separator/>
      </w:r>
    </w:p>
  </w:footnote>
  <w:footnote w:type="continuationSeparator" w:id="0">
    <w:p w:rsidR="00AD3354" w:rsidRDefault="00AD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1671D2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D58537E" wp14:editId="6087BCB2">
          <wp:simplePos x="0" y="0"/>
          <wp:positionH relativeFrom="column">
            <wp:posOffset>253365</wp:posOffset>
          </wp:positionH>
          <wp:positionV relativeFrom="paragraph">
            <wp:posOffset>24765</wp:posOffset>
          </wp:positionV>
          <wp:extent cx="1697355" cy="577850"/>
          <wp:effectExtent l="0" t="0" r="0" b="0"/>
          <wp:wrapNone/>
          <wp:docPr id="2" name="Imagen 2" descr="cid:11A1CC5E-93A7-40DF-B2B9-EEF10AF60E75@dibam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11A1CC5E-93A7-40DF-B2B9-EEF10AF60E75@dibam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D3D" w:rsidRDefault="001671D2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F29CDB2" wp14:editId="11C4F6E4">
          <wp:simplePos x="0" y="0"/>
          <wp:positionH relativeFrom="column">
            <wp:posOffset>5284470</wp:posOffset>
          </wp:positionH>
          <wp:positionV relativeFrom="paragraph">
            <wp:posOffset>-243840</wp:posOffset>
          </wp:positionV>
          <wp:extent cx="892175" cy="862965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5562" w:rsidRDefault="003E5562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Pr="00D730D0" w:rsidRDefault="003E5562" w:rsidP="00B511FD">
    <w:pPr>
      <w:pStyle w:val="Encabezado"/>
      <w:ind w:left="-1134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E0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9"/>
    <w:rsid w:val="0003281B"/>
    <w:rsid w:val="00033AB4"/>
    <w:rsid w:val="00042B47"/>
    <w:rsid w:val="000542CD"/>
    <w:rsid w:val="000E3739"/>
    <w:rsid w:val="00115D3D"/>
    <w:rsid w:val="001543E0"/>
    <w:rsid w:val="00156D4D"/>
    <w:rsid w:val="001671D2"/>
    <w:rsid w:val="0018516A"/>
    <w:rsid w:val="001D5D07"/>
    <w:rsid w:val="001D5E35"/>
    <w:rsid w:val="001F2D24"/>
    <w:rsid w:val="002103E2"/>
    <w:rsid w:val="00253A56"/>
    <w:rsid w:val="0028793A"/>
    <w:rsid w:val="00295644"/>
    <w:rsid w:val="002B3079"/>
    <w:rsid w:val="002C06F7"/>
    <w:rsid w:val="00301B0B"/>
    <w:rsid w:val="003168C2"/>
    <w:rsid w:val="0033783D"/>
    <w:rsid w:val="00381588"/>
    <w:rsid w:val="0039210F"/>
    <w:rsid w:val="003A335C"/>
    <w:rsid w:val="003E5562"/>
    <w:rsid w:val="00415182"/>
    <w:rsid w:val="0042015C"/>
    <w:rsid w:val="00421A24"/>
    <w:rsid w:val="00452297"/>
    <w:rsid w:val="0049718A"/>
    <w:rsid w:val="004C09A6"/>
    <w:rsid w:val="004D0BAF"/>
    <w:rsid w:val="004D7770"/>
    <w:rsid w:val="004F526A"/>
    <w:rsid w:val="00503871"/>
    <w:rsid w:val="00531998"/>
    <w:rsid w:val="00570F9D"/>
    <w:rsid w:val="006429C0"/>
    <w:rsid w:val="00673E17"/>
    <w:rsid w:val="00684D22"/>
    <w:rsid w:val="006E3ED2"/>
    <w:rsid w:val="00734550"/>
    <w:rsid w:val="00766894"/>
    <w:rsid w:val="007B3A40"/>
    <w:rsid w:val="007C75E7"/>
    <w:rsid w:val="007D14AA"/>
    <w:rsid w:val="0080083D"/>
    <w:rsid w:val="00833632"/>
    <w:rsid w:val="00854BD1"/>
    <w:rsid w:val="00883B60"/>
    <w:rsid w:val="00885BAF"/>
    <w:rsid w:val="00896A88"/>
    <w:rsid w:val="008A6B5E"/>
    <w:rsid w:val="008C2249"/>
    <w:rsid w:val="009015D3"/>
    <w:rsid w:val="00923B8A"/>
    <w:rsid w:val="00955FD2"/>
    <w:rsid w:val="00966C97"/>
    <w:rsid w:val="00986328"/>
    <w:rsid w:val="009F25AE"/>
    <w:rsid w:val="00A02AE4"/>
    <w:rsid w:val="00A274D0"/>
    <w:rsid w:val="00A306BB"/>
    <w:rsid w:val="00A54756"/>
    <w:rsid w:val="00A55D5A"/>
    <w:rsid w:val="00AA1536"/>
    <w:rsid w:val="00AC6507"/>
    <w:rsid w:val="00AD149C"/>
    <w:rsid w:val="00AD3354"/>
    <w:rsid w:val="00B026ED"/>
    <w:rsid w:val="00B511FD"/>
    <w:rsid w:val="00B51496"/>
    <w:rsid w:val="00B56601"/>
    <w:rsid w:val="00B60080"/>
    <w:rsid w:val="00B70F59"/>
    <w:rsid w:val="00B71DAB"/>
    <w:rsid w:val="00BF2675"/>
    <w:rsid w:val="00C01DA9"/>
    <w:rsid w:val="00C14903"/>
    <w:rsid w:val="00C3302A"/>
    <w:rsid w:val="00CD4067"/>
    <w:rsid w:val="00CF6540"/>
    <w:rsid w:val="00D61477"/>
    <w:rsid w:val="00D730D0"/>
    <w:rsid w:val="00DA3633"/>
    <w:rsid w:val="00DC09F4"/>
    <w:rsid w:val="00DD675B"/>
    <w:rsid w:val="00E3152F"/>
    <w:rsid w:val="00E34318"/>
    <w:rsid w:val="00E65C80"/>
    <w:rsid w:val="00E701E8"/>
    <w:rsid w:val="00E91A2C"/>
    <w:rsid w:val="00ED1182"/>
    <w:rsid w:val="00EE7CC2"/>
    <w:rsid w:val="00F278AE"/>
    <w:rsid w:val="00F847E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Pradenas@cncr.c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11A1CC5E-93A7-40DF-B2B9-EEF10AF60E75@dibam.loca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NCR_Procedimientos\00_PAPELERIA\00_Papeleria_VIGENTE\Minuta%20CNC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CNCR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Del Carme Avendano Ewing</dc:creator>
  <cp:lastModifiedBy>Maria Paz Del Carme Avendano Ewing</cp:lastModifiedBy>
  <cp:revision>3</cp:revision>
  <cp:lastPrinted>2015-03-18T13:42:00Z</cp:lastPrinted>
  <dcterms:created xsi:type="dcterms:W3CDTF">2018-11-08T15:14:00Z</dcterms:created>
  <dcterms:modified xsi:type="dcterms:W3CDTF">2018-11-16T17:43:00Z</dcterms:modified>
</cp:coreProperties>
</file>